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65" w:rsidRDefault="00DA093C">
      <w:pPr>
        <w:rPr>
          <w:rFonts w:ascii="Tahoma" w:hAnsi="Tahoma" w:cs="Tahoma"/>
          <w:sz w:val="28"/>
          <w:szCs w:val="28"/>
        </w:rPr>
      </w:pPr>
      <w:r>
        <w:rPr>
          <w:color w:val="1F497D"/>
        </w:rPr>
        <w:t xml:space="preserve">Noud </w:t>
      </w:r>
      <w:r w:rsidR="00BD49DC">
        <w:rPr>
          <w:color w:val="1F497D"/>
        </w:rPr>
        <w:t>(6</w:t>
      </w:r>
      <w:r w:rsidR="001160CF">
        <w:rPr>
          <w:color w:val="1F497D"/>
        </w:rPr>
        <w:t>, secretaris</w:t>
      </w:r>
      <w:r w:rsidR="00BD49DC">
        <w:rPr>
          <w:color w:val="1F497D"/>
        </w:rPr>
        <w:t xml:space="preserve">) en </w:t>
      </w:r>
      <w:r w:rsidRPr="0064119C">
        <w:rPr>
          <w:strike/>
          <w:color w:val="1F497D"/>
        </w:rPr>
        <w:t xml:space="preserve">Tom </w:t>
      </w:r>
      <w:r w:rsidR="00BD49DC" w:rsidRPr="0064119C">
        <w:rPr>
          <w:strike/>
          <w:color w:val="1F497D"/>
        </w:rPr>
        <w:t>(6</w:t>
      </w:r>
      <w:r w:rsidR="00BD49DC">
        <w:rPr>
          <w:color w:val="1F497D"/>
        </w:rPr>
        <w:t xml:space="preserve">) </w:t>
      </w:r>
      <w:r w:rsidR="001C045D">
        <w:rPr>
          <w:color w:val="1F497D"/>
        </w:rPr>
        <w:t xml:space="preserve">Robin </w:t>
      </w:r>
      <w:r w:rsidR="00F3719D">
        <w:rPr>
          <w:color w:val="1F497D"/>
        </w:rPr>
        <w:t>(7),</w:t>
      </w:r>
      <w:r w:rsidR="00355753">
        <w:rPr>
          <w:color w:val="1F497D"/>
        </w:rPr>
        <w:t xml:space="preserve"> Marit</w:t>
      </w:r>
      <w:r w:rsidR="00BD49DC">
        <w:rPr>
          <w:color w:val="1F497D"/>
        </w:rPr>
        <w:t xml:space="preserve"> (7</w:t>
      </w:r>
      <w:r w:rsidR="001160CF">
        <w:rPr>
          <w:color w:val="1F497D"/>
        </w:rPr>
        <w:t>, voorzitter</w:t>
      </w:r>
      <w:r w:rsidR="00BD49DC">
        <w:rPr>
          <w:color w:val="1F497D"/>
        </w:rPr>
        <w:t xml:space="preserve">), </w:t>
      </w:r>
      <w:r w:rsidR="00355753">
        <w:rPr>
          <w:color w:val="1F497D"/>
        </w:rPr>
        <w:t>Féline</w:t>
      </w:r>
      <w:r w:rsidR="00F3719D">
        <w:rPr>
          <w:color w:val="1F497D"/>
        </w:rPr>
        <w:t xml:space="preserve"> (8) </w:t>
      </w:r>
      <w:r w:rsidR="00F3719D" w:rsidRPr="0064119C">
        <w:rPr>
          <w:strike/>
          <w:color w:val="1F497D"/>
        </w:rPr>
        <w:t>en</w:t>
      </w:r>
      <w:r w:rsidR="00355753" w:rsidRPr="0064119C">
        <w:rPr>
          <w:strike/>
          <w:color w:val="1F497D"/>
        </w:rPr>
        <w:t xml:space="preserve"> Rik</w:t>
      </w:r>
      <w:r w:rsidR="00F3719D" w:rsidRPr="0064119C">
        <w:rPr>
          <w:strike/>
          <w:color w:val="1F497D"/>
        </w:rPr>
        <w:t xml:space="preserve"> (8</w:t>
      </w:r>
      <w:r w:rsidR="00F3719D">
        <w:rPr>
          <w:color w:val="1F497D"/>
        </w:rPr>
        <w:t>)</w:t>
      </w:r>
    </w:p>
    <w:p w:rsidR="00BA649D" w:rsidRPr="004A6965" w:rsidRDefault="0064119C">
      <w:pPr>
        <w:rPr>
          <w:rFonts w:ascii="Tahoma" w:hAnsi="Tahoma" w:cs="Tahoma"/>
          <w:sz w:val="28"/>
          <w:szCs w:val="28"/>
        </w:rPr>
      </w:pPr>
      <w:r>
        <w:rPr>
          <w:rFonts w:ascii="Tahoma" w:hAnsi="Tahoma" w:cs="Tahoma"/>
          <w:sz w:val="28"/>
          <w:szCs w:val="28"/>
        </w:rPr>
        <w:t>Verslag</w:t>
      </w:r>
      <w:r w:rsidR="004A6965" w:rsidRPr="004A6965">
        <w:rPr>
          <w:rFonts w:ascii="Tahoma" w:hAnsi="Tahoma" w:cs="Tahoma"/>
          <w:sz w:val="28"/>
          <w:szCs w:val="28"/>
        </w:rPr>
        <w:t xml:space="preserve"> van de vergadering</w:t>
      </w:r>
      <w:r w:rsidR="005C6A70">
        <w:rPr>
          <w:rFonts w:ascii="Tahoma" w:hAnsi="Tahoma" w:cs="Tahoma"/>
          <w:sz w:val="28"/>
          <w:szCs w:val="28"/>
        </w:rPr>
        <w:t xml:space="preserve"> </w:t>
      </w:r>
      <w:r w:rsidR="004A6965" w:rsidRPr="004A6965">
        <w:rPr>
          <w:rFonts w:ascii="Tahoma" w:hAnsi="Tahoma" w:cs="Tahoma"/>
          <w:sz w:val="28"/>
          <w:szCs w:val="28"/>
        </w:rPr>
        <w:t xml:space="preserve">van de leerlingenraad van </w:t>
      </w:r>
      <w:r w:rsidR="001160CF">
        <w:rPr>
          <w:rFonts w:ascii="Tahoma" w:hAnsi="Tahoma" w:cs="Tahoma"/>
          <w:sz w:val="28"/>
          <w:szCs w:val="28"/>
        </w:rPr>
        <w:t>30 november</w:t>
      </w:r>
      <w:r w:rsidR="00AE1ACB">
        <w:rPr>
          <w:rFonts w:ascii="Tahoma" w:hAnsi="Tahoma" w:cs="Tahoma"/>
          <w:sz w:val="28"/>
          <w:szCs w:val="28"/>
        </w:rPr>
        <w:t xml:space="preserve"> 20</w:t>
      </w:r>
      <w:r w:rsidR="00BC2C5B">
        <w:rPr>
          <w:rFonts w:ascii="Tahoma" w:hAnsi="Tahoma" w:cs="Tahoma"/>
          <w:sz w:val="28"/>
          <w:szCs w:val="28"/>
        </w:rPr>
        <w:t>20</w:t>
      </w:r>
    </w:p>
    <w:p w:rsidR="0059015E" w:rsidRDefault="004A6965" w:rsidP="004A6965">
      <w:pPr>
        <w:pStyle w:val="Lijstalinea"/>
        <w:numPr>
          <w:ilvl w:val="0"/>
          <w:numId w:val="1"/>
        </w:numPr>
        <w:rPr>
          <w:rFonts w:ascii="Tahoma" w:hAnsi="Tahoma" w:cs="Tahoma"/>
          <w:sz w:val="20"/>
          <w:szCs w:val="20"/>
        </w:rPr>
      </w:pPr>
      <w:r w:rsidRPr="0059015E">
        <w:rPr>
          <w:rFonts w:ascii="Tahoma" w:hAnsi="Tahoma" w:cs="Tahoma"/>
          <w:b/>
          <w:sz w:val="24"/>
          <w:szCs w:val="24"/>
        </w:rPr>
        <w:t>Opening &amp; welkom</w:t>
      </w:r>
      <w:r w:rsidRPr="0059015E">
        <w:rPr>
          <w:rFonts w:ascii="Tahoma" w:hAnsi="Tahoma" w:cs="Tahoma"/>
          <w:sz w:val="20"/>
          <w:szCs w:val="20"/>
        </w:rPr>
        <w:t xml:space="preserve">. </w:t>
      </w:r>
      <w:r w:rsidR="0064119C">
        <w:rPr>
          <w:rFonts w:ascii="Tahoma" w:hAnsi="Tahoma" w:cs="Tahoma"/>
          <w:sz w:val="20"/>
          <w:szCs w:val="20"/>
        </w:rPr>
        <w:t>Marit opent de vergadering. Iedereen pakt water en een pepernoot [of twee…]. Tom en Rik zijn beiden afwezig.</w:t>
      </w:r>
    </w:p>
    <w:p w:rsidR="004A6965" w:rsidRPr="0059015E" w:rsidRDefault="00EF674B" w:rsidP="004A6965">
      <w:pPr>
        <w:pStyle w:val="Lijstalinea"/>
        <w:numPr>
          <w:ilvl w:val="0"/>
          <w:numId w:val="1"/>
        </w:numPr>
        <w:rPr>
          <w:rFonts w:ascii="Tahoma" w:hAnsi="Tahoma" w:cs="Tahoma"/>
          <w:sz w:val="20"/>
          <w:szCs w:val="20"/>
        </w:rPr>
      </w:pPr>
      <w:r>
        <w:rPr>
          <w:rFonts w:ascii="Tahoma" w:hAnsi="Tahoma" w:cs="Tahoma"/>
          <w:sz w:val="20"/>
          <w:szCs w:val="20"/>
        </w:rPr>
        <w:t>Bij dit punt</w:t>
      </w:r>
      <w:r w:rsidR="005C6A70">
        <w:rPr>
          <w:rFonts w:ascii="Tahoma" w:hAnsi="Tahoma" w:cs="Tahoma"/>
          <w:sz w:val="20"/>
          <w:szCs w:val="20"/>
        </w:rPr>
        <w:t xml:space="preserve"> kijken </w:t>
      </w:r>
      <w:r>
        <w:rPr>
          <w:rFonts w:ascii="Tahoma" w:hAnsi="Tahoma" w:cs="Tahoma"/>
          <w:sz w:val="20"/>
          <w:szCs w:val="20"/>
        </w:rPr>
        <w:t xml:space="preserve">we </w:t>
      </w:r>
      <w:r w:rsidR="005C6A70">
        <w:rPr>
          <w:rFonts w:ascii="Tahoma" w:hAnsi="Tahoma" w:cs="Tahoma"/>
          <w:sz w:val="20"/>
          <w:szCs w:val="20"/>
        </w:rPr>
        <w:t xml:space="preserve">even naar </w:t>
      </w:r>
      <w:r w:rsidR="005C6A70" w:rsidRPr="005C6A70">
        <w:rPr>
          <w:rFonts w:ascii="Tahoma" w:hAnsi="Tahoma" w:cs="Tahoma"/>
          <w:b/>
          <w:sz w:val="24"/>
          <w:szCs w:val="24"/>
        </w:rPr>
        <w:t>het verslag</w:t>
      </w:r>
      <w:r w:rsidR="005C6A70">
        <w:rPr>
          <w:rFonts w:ascii="Tahoma" w:hAnsi="Tahoma" w:cs="Tahoma"/>
          <w:sz w:val="20"/>
          <w:szCs w:val="20"/>
        </w:rPr>
        <w:t xml:space="preserve"> van </w:t>
      </w:r>
      <w:r>
        <w:rPr>
          <w:rFonts w:ascii="Tahoma" w:hAnsi="Tahoma" w:cs="Tahoma"/>
          <w:sz w:val="20"/>
          <w:szCs w:val="20"/>
        </w:rPr>
        <w:t>de vorige vergadering</w:t>
      </w:r>
      <w:r w:rsidR="005C6A70">
        <w:rPr>
          <w:rFonts w:ascii="Tahoma" w:hAnsi="Tahoma" w:cs="Tahoma"/>
          <w:sz w:val="20"/>
          <w:szCs w:val="20"/>
        </w:rPr>
        <w:t xml:space="preserve">. </w:t>
      </w:r>
      <w:r w:rsidR="0064119C">
        <w:rPr>
          <w:rFonts w:ascii="Tahoma" w:hAnsi="Tahoma" w:cs="Tahoma"/>
          <w:sz w:val="20"/>
          <w:szCs w:val="20"/>
        </w:rPr>
        <w:t>Het verslag wordt goedgekeurd, wat er in staat klopt.</w:t>
      </w:r>
    </w:p>
    <w:p w:rsidR="0064119C" w:rsidRDefault="00AE1ACB" w:rsidP="004A6965">
      <w:pPr>
        <w:pStyle w:val="Lijstalinea"/>
        <w:numPr>
          <w:ilvl w:val="0"/>
          <w:numId w:val="1"/>
        </w:numPr>
        <w:rPr>
          <w:rFonts w:ascii="Tahoma" w:hAnsi="Tahoma" w:cs="Tahoma"/>
          <w:sz w:val="20"/>
          <w:szCs w:val="20"/>
        </w:rPr>
      </w:pPr>
      <w:r w:rsidRPr="00AE1ACB">
        <w:rPr>
          <w:rFonts w:ascii="Tahoma" w:hAnsi="Tahoma" w:cs="Tahoma"/>
          <w:b/>
          <w:sz w:val="24"/>
          <w:szCs w:val="24"/>
        </w:rPr>
        <w:t>Onderwerpen dit schooljaar</w:t>
      </w:r>
      <w:r>
        <w:rPr>
          <w:rFonts w:ascii="Tahoma" w:hAnsi="Tahoma" w:cs="Tahoma"/>
          <w:sz w:val="20"/>
          <w:szCs w:val="20"/>
        </w:rPr>
        <w:t xml:space="preserve">. </w:t>
      </w:r>
      <w:r w:rsidR="001160CF">
        <w:rPr>
          <w:rFonts w:ascii="Tahoma" w:hAnsi="Tahoma" w:cs="Tahoma"/>
          <w:sz w:val="20"/>
          <w:szCs w:val="20"/>
        </w:rPr>
        <w:t xml:space="preserve">de volgende onderwerpen: </w:t>
      </w:r>
    </w:p>
    <w:p w:rsidR="0064119C" w:rsidRPr="0064119C" w:rsidRDefault="0064119C" w:rsidP="0064119C">
      <w:pPr>
        <w:rPr>
          <w:rFonts w:ascii="Tahoma" w:hAnsi="Tahoma" w:cs="Tahoma"/>
          <w:sz w:val="20"/>
          <w:szCs w:val="20"/>
        </w:rPr>
      </w:pPr>
      <w:r w:rsidRPr="0064119C">
        <w:rPr>
          <w:rFonts w:ascii="Tahoma" w:hAnsi="Tahoma" w:cs="Tahoma"/>
          <w:color w:val="215868" w:themeColor="accent5" w:themeShade="80"/>
          <w:sz w:val="36"/>
          <w:szCs w:val="36"/>
        </w:rPr>
        <w:t>B</w:t>
      </w:r>
      <w:r w:rsidR="001160CF" w:rsidRPr="0064119C">
        <w:rPr>
          <w:rFonts w:ascii="Tahoma" w:hAnsi="Tahoma" w:cs="Tahoma"/>
          <w:color w:val="215868" w:themeColor="accent5" w:themeShade="80"/>
          <w:sz w:val="36"/>
          <w:szCs w:val="36"/>
        </w:rPr>
        <w:t>uitenterrein</w:t>
      </w:r>
      <w:r w:rsidRPr="0064119C">
        <w:rPr>
          <w:rFonts w:ascii="Tahoma" w:hAnsi="Tahoma" w:cs="Tahoma"/>
          <w:sz w:val="20"/>
          <w:szCs w:val="20"/>
        </w:rPr>
        <w:t xml:space="preserve"> &gt;</w:t>
      </w:r>
      <w:r>
        <w:rPr>
          <w:rFonts w:ascii="Tahoma" w:hAnsi="Tahoma" w:cs="Tahoma"/>
          <w:sz w:val="20"/>
          <w:szCs w:val="20"/>
        </w:rPr>
        <w:t xml:space="preserve"> Har legt uit waarom het nog niet helemaal klaar is. Dat heeft te maken met het niet goed uitvoeren van sommige onderdelen, waardoor sommige klussen opnieuw gedaan moeten worden. Kinderen zijn wel blij met de duikelstangen en met de nieuwe klimboom.</w:t>
      </w:r>
    </w:p>
    <w:p w:rsidR="0064119C" w:rsidRPr="0064119C" w:rsidRDefault="0064119C" w:rsidP="0064119C">
      <w:pPr>
        <w:rPr>
          <w:rFonts w:ascii="Tahoma" w:hAnsi="Tahoma" w:cs="Tahoma"/>
          <w:sz w:val="20"/>
          <w:szCs w:val="20"/>
        </w:rPr>
      </w:pPr>
      <w:r w:rsidRPr="0064119C">
        <w:rPr>
          <w:rFonts w:ascii="Tahoma" w:hAnsi="Tahoma" w:cs="Tahoma"/>
          <w:color w:val="215868" w:themeColor="accent5" w:themeShade="80"/>
          <w:sz w:val="36"/>
          <w:szCs w:val="36"/>
        </w:rPr>
        <w:t>N</w:t>
      </w:r>
      <w:r w:rsidR="001160CF" w:rsidRPr="0064119C">
        <w:rPr>
          <w:rFonts w:ascii="Tahoma" w:hAnsi="Tahoma" w:cs="Tahoma"/>
          <w:color w:val="215868" w:themeColor="accent5" w:themeShade="80"/>
          <w:sz w:val="36"/>
          <w:szCs w:val="36"/>
        </w:rPr>
        <w:t>ieuwbouwplannen</w:t>
      </w:r>
      <w:r>
        <w:rPr>
          <w:rFonts w:ascii="Tahoma" w:hAnsi="Tahoma" w:cs="Tahoma"/>
          <w:sz w:val="20"/>
          <w:szCs w:val="20"/>
        </w:rPr>
        <w:t xml:space="preserve"> &gt; Har vertelt kort hoe de zaken er voor staan. Het zou zo maar kunnen zijn dat hij de leerlingenraad binnenkort gaat vragen om met de kinderen in hun klas na te gaan denken over een lijstje. Een lijstje waar in staat wat er fijn is aan ons huidige gebouw en een lijstje wat we graag in ons nieuwe gebouw anders zouden willen dan nu.</w:t>
      </w:r>
    </w:p>
    <w:p w:rsidR="0064119C" w:rsidRPr="0064119C" w:rsidRDefault="0064119C" w:rsidP="0064119C">
      <w:pPr>
        <w:rPr>
          <w:rFonts w:ascii="Tahoma" w:hAnsi="Tahoma" w:cs="Tahoma"/>
          <w:sz w:val="20"/>
          <w:szCs w:val="20"/>
        </w:rPr>
      </w:pPr>
      <w:r w:rsidRPr="0064119C">
        <w:rPr>
          <w:rFonts w:ascii="Tahoma" w:hAnsi="Tahoma" w:cs="Tahoma"/>
          <w:color w:val="215868" w:themeColor="accent5" w:themeShade="80"/>
          <w:sz w:val="36"/>
          <w:szCs w:val="36"/>
        </w:rPr>
        <w:t>G</w:t>
      </w:r>
      <w:r w:rsidR="001160CF" w:rsidRPr="0064119C">
        <w:rPr>
          <w:rFonts w:ascii="Tahoma" w:hAnsi="Tahoma" w:cs="Tahoma"/>
          <w:color w:val="215868" w:themeColor="accent5" w:themeShade="80"/>
          <w:sz w:val="36"/>
          <w:szCs w:val="36"/>
        </w:rPr>
        <w:t>etal &amp; ruimte als nieuwe methode</w:t>
      </w:r>
      <w:r w:rsidRPr="0064119C">
        <w:rPr>
          <w:rFonts w:ascii="Tahoma" w:hAnsi="Tahoma" w:cs="Tahoma"/>
          <w:color w:val="215868" w:themeColor="accent5" w:themeShade="80"/>
          <w:sz w:val="20"/>
          <w:szCs w:val="20"/>
        </w:rPr>
        <w:t xml:space="preserve"> </w:t>
      </w:r>
      <w:r>
        <w:rPr>
          <w:rFonts w:ascii="Tahoma" w:hAnsi="Tahoma" w:cs="Tahoma"/>
          <w:sz w:val="20"/>
          <w:szCs w:val="20"/>
        </w:rPr>
        <w:t>&gt; de invoering leidt tot verwarring bij kinderen, soms wordt er van uit gegaan dat je al weet wat breuken zijn</w:t>
      </w:r>
      <w:r w:rsidR="00EB435A">
        <w:rPr>
          <w:rFonts w:ascii="Tahoma" w:hAnsi="Tahoma" w:cs="Tahoma"/>
          <w:sz w:val="20"/>
          <w:szCs w:val="20"/>
        </w:rPr>
        <w:t>, dat is een beetje irritant. Computertaken die niet helemaal af zijn als we moeten opruimen, verdwijnen waardoor je ze helemaal opnieuw moet maken, niet handig dus. Sommige kinderen vinden deze methode moelijker, andere vinden de vorige methode moeilijker.</w:t>
      </w:r>
    </w:p>
    <w:p w:rsidR="004A6965" w:rsidRPr="0064119C" w:rsidRDefault="0064119C" w:rsidP="0064119C">
      <w:pPr>
        <w:rPr>
          <w:rFonts w:ascii="Tahoma" w:hAnsi="Tahoma" w:cs="Tahoma"/>
          <w:sz w:val="20"/>
          <w:szCs w:val="20"/>
        </w:rPr>
      </w:pPr>
      <w:r>
        <w:rPr>
          <w:rFonts w:ascii="Tahoma" w:hAnsi="Tahoma" w:cs="Tahoma"/>
          <w:sz w:val="20"/>
          <w:szCs w:val="20"/>
        </w:rPr>
        <w:t>H</w:t>
      </w:r>
      <w:r w:rsidR="001160CF" w:rsidRPr="0064119C">
        <w:rPr>
          <w:rFonts w:ascii="Tahoma" w:hAnsi="Tahoma" w:cs="Tahoma"/>
          <w:sz w:val="20"/>
          <w:szCs w:val="20"/>
        </w:rPr>
        <w:t>et afscheid van groep 8</w:t>
      </w:r>
      <w:r>
        <w:rPr>
          <w:rFonts w:ascii="Tahoma" w:hAnsi="Tahoma" w:cs="Tahoma"/>
          <w:sz w:val="20"/>
          <w:szCs w:val="20"/>
        </w:rPr>
        <w:t xml:space="preserve"> &gt; Hier gaan we het nog wel over hebben</w:t>
      </w:r>
    </w:p>
    <w:p w:rsidR="00A42F24" w:rsidRDefault="00AE1ACB" w:rsidP="004A6965">
      <w:pPr>
        <w:pStyle w:val="Lijstalinea"/>
        <w:numPr>
          <w:ilvl w:val="0"/>
          <w:numId w:val="1"/>
        </w:numPr>
        <w:rPr>
          <w:rFonts w:ascii="Tahoma" w:hAnsi="Tahoma" w:cs="Tahoma"/>
          <w:sz w:val="20"/>
          <w:szCs w:val="20"/>
        </w:rPr>
      </w:pPr>
      <w:r>
        <w:rPr>
          <w:rFonts w:ascii="Tahoma" w:hAnsi="Tahoma" w:cs="Tahoma"/>
          <w:b/>
          <w:sz w:val="24"/>
          <w:szCs w:val="24"/>
        </w:rPr>
        <w:t>Wat verder ter tafel komt</w:t>
      </w:r>
      <w:r w:rsidR="00A42F24">
        <w:rPr>
          <w:rFonts w:ascii="Tahoma" w:hAnsi="Tahoma" w:cs="Tahoma"/>
          <w:b/>
          <w:sz w:val="24"/>
          <w:szCs w:val="24"/>
        </w:rPr>
        <w:t>.</w:t>
      </w:r>
      <w:r w:rsidR="0064119C">
        <w:rPr>
          <w:rFonts w:ascii="Tahoma" w:hAnsi="Tahoma" w:cs="Tahoma"/>
          <w:b/>
          <w:sz w:val="24"/>
          <w:szCs w:val="24"/>
        </w:rPr>
        <w:t xml:space="preserve"> </w:t>
      </w:r>
      <w:r w:rsidR="0064119C">
        <w:rPr>
          <w:rFonts w:ascii="Tahoma" w:hAnsi="Tahoma" w:cs="Tahoma"/>
          <w:sz w:val="20"/>
          <w:szCs w:val="20"/>
        </w:rPr>
        <w:t xml:space="preserve">De kinderen in de bovenbouw vinden de </w:t>
      </w:r>
      <w:r w:rsidR="0064119C" w:rsidRPr="0064119C">
        <w:rPr>
          <w:rFonts w:ascii="Tahoma" w:hAnsi="Tahoma" w:cs="Tahoma"/>
          <w:color w:val="215868" w:themeColor="accent5" w:themeShade="80"/>
          <w:sz w:val="36"/>
          <w:szCs w:val="36"/>
        </w:rPr>
        <w:t>toiletten vies</w:t>
      </w:r>
      <w:r w:rsidR="0064119C">
        <w:rPr>
          <w:rFonts w:ascii="Tahoma" w:hAnsi="Tahoma" w:cs="Tahoma"/>
          <w:sz w:val="20"/>
          <w:szCs w:val="20"/>
        </w:rPr>
        <w:t>. Har geeft aan dat ze elke dag gepoetst worden en dus niet vies zijn aan het begin van de dag en dat het toch echt gedrag van enkele kinderen is, waardoor ze vies worden. Daar is – aldus de kinderen – nog geen oplossing voor gevonden. Handig om het er met de leerkrachten van de groepen in de bovenbouw over te hebben.</w:t>
      </w:r>
    </w:p>
    <w:p w:rsidR="004A6965" w:rsidRDefault="004A6965" w:rsidP="004A6965">
      <w:pPr>
        <w:pStyle w:val="Lijstalinea"/>
        <w:numPr>
          <w:ilvl w:val="0"/>
          <w:numId w:val="1"/>
        </w:numPr>
        <w:rPr>
          <w:rFonts w:ascii="Tahoma" w:hAnsi="Tahoma" w:cs="Tahoma"/>
          <w:sz w:val="20"/>
          <w:szCs w:val="20"/>
        </w:rPr>
      </w:pPr>
      <w:r w:rsidRPr="004A6965">
        <w:rPr>
          <w:rFonts w:ascii="Tahoma" w:hAnsi="Tahoma" w:cs="Tahoma"/>
          <w:b/>
          <w:sz w:val="24"/>
          <w:szCs w:val="24"/>
        </w:rPr>
        <w:t>Rondvraag</w:t>
      </w:r>
      <w:r>
        <w:rPr>
          <w:rFonts w:ascii="Tahoma" w:hAnsi="Tahoma" w:cs="Tahoma"/>
          <w:sz w:val="20"/>
          <w:szCs w:val="20"/>
        </w:rPr>
        <w:t xml:space="preserve">. </w:t>
      </w:r>
      <w:r w:rsidR="00EB435A">
        <w:rPr>
          <w:rFonts w:ascii="Tahoma" w:hAnsi="Tahoma" w:cs="Tahoma"/>
          <w:sz w:val="20"/>
          <w:szCs w:val="20"/>
        </w:rPr>
        <w:t>Niemand heeft een punt voor de rondvraag.</w:t>
      </w:r>
    </w:p>
    <w:p w:rsidR="004A6965" w:rsidRPr="004A6965" w:rsidRDefault="004A6965" w:rsidP="004A6965">
      <w:pPr>
        <w:pStyle w:val="Lijstalinea"/>
        <w:numPr>
          <w:ilvl w:val="0"/>
          <w:numId w:val="1"/>
        </w:numPr>
        <w:rPr>
          <w:rFonts w:ascii="Tahoma" w:hAnsi="Tahoma" w:cs="Tahoma"/>
          <w:sz w:val="20"/>
          <w:szCs w:val="20"/>
        </w:rPr>
      </w:pPr>
      <w:r w:rsidRPr="004A6965">
        <w:rPr>
          <w:rFonts w:ascii="Tahoma" w:hAnsi="Tahoma" w:cs="Tahoma"/>
          <w:b/>
          <w:sz w:val="24"/>
          <w:szCs w:val="24"/>
        </w:rPr>
        <w:t>Sluiting</w:t>
      </w:r>
      <w:r>
        <w:rPr>
          <w:rFonts w:ascii="Tahoma" w:hAnsi="Tahoma" w:cs="Tahoma"/>
          <w:sz w:val="20"/>
          <w:szCs w:val="20"/>
        </w:rPr>
        <w:t xml:space="preserve">. </w:t>
      </w:r>
      <w:r w:rsidR="00EB435A">
        <w:rPr>
          <w:rFonts w:ascii="Tahoma" w:hAnsi="Tahoma" w:cs="Tahoma"/>
          <w:sz w:val="20"/>
          <w:szCs w:val="20"/>
        </w:rPr>
        <w:t>Marit bedankt iedereen voor het meedoen aan de vergadering en sluit de vergadering. Har gaat een kort verslag maken en Noud gaat dit uitdelen.</w:t>
      </w:r>
      <w:bookmarkStart w:id="0" w:name="_GoBack"/>
      <w:bookmarkEnd w:id="0"/>
    </w:p>
    <w:p w:rsidR="00AE1ACB" w:rsidRDefault="00AE1ACB" w:rsidP="00AE1ACB">
      <w:pPr>
        <w:rPr>
          <w:rFonts w:ascii="Tahoma" w:hAnsi="Tahoma" w:cs="Tahoma"/>
          <w:sz w:val="28"/>
          <w:szCs w:val="28"/>
        </w:rPr>
      </w:pPr>
      <w:r>
        <w:rPr>
          <w:rFonts w:ascii="Tahoma" w:hAnsi="Tahoma" w:cs="Tahoma"/>
          <w:sz w:val="28"/>
          <w:szCs w:val="28"/>
        </w:rPr>
        <w:t>//////////////////////////////////////////////////////////////////////////////////</w:t>
      </w:r>
    </w:p>
    <w:p w:rsidR="00AE1ACB" w:rsidRDefault="00AE1ACB">
      <w:pPr>
        <w:rPr>
          <w:rFonts w:ascii="Tahoma" w:hAnsi="Tahoma" w:cs="Tahoma"/>
          <w:sz w:val="28"/>
          <w:szCs w:val="28"/>
        </w:rPr>
      </w:pPr>
    </w:p>
    <w:sectPr w:rsidR="00AE1A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19C" w:rsidRDefault="0064119C" w:rsidP="004A6965">
      <w:pPr>
        <w:spacing w:after="0" w:line="240" w:lineRule="auto"/>
      </w:pPr>
      <w:r>
        <w:separator/>
      </w:r>
    </w:p>
  </w:endnote>
  <w:endnote w:type="continuationSeparator" w:id="0">
    <w:p w:rsidR="0064119C" w:rsidRDefault="0064119C" w:rsidP="004A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9C" w:rsidRDefault="0064119C">
    <w:pPr>
      <w:pStyle w:val="Voettekst"/>
    </w:pPr>
    <w:r>
      <w:t>De leerlingenraad komt bij elkaar op 7 september &amp; 30 november 2020, op 8 maart &amp; 17 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19C" w:rsidRDefault="0064119C" w:rsidP="004A6965">
      <w:pPr>
        <w:spacing w:after="0" w:line="240" w:lineRule="auto"/>
      </w:pPr>
      <w:r>
        <w:separator/>
      </w:r>
    </w:p>
  </w:footnote>
  <w:footnote w:type="continuationSeparator" w:id="0">
    <w:p w:rsidR="0064119C" w:rsidRDefault="0064119C" w:rsidP="004A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9C" w:rsidRDefault="0064119C" w:rsidP="00AE1ACB">
    <w:pPr>
      <w:pStyle w:val="Koptekst"/>
      <w:jc w:val="right"/>
    </w:pPr>
    <w:r>
      <w:rPr>
        <w:color w:val="767171"/>
        <w:lang w:eastAsia="nl-NL"/>
      </w:rPr>
      <w:drawing>
        <wp:inline distT="0" distB="0" distL="0" distR="0">
          <wp:extent cx="1645920" cy="548640"/>
          <wp:effectExtent l="0" t="0" r="0" b="3810"/>
          <wp:docPr id="1" name="Afbeelding 1" descr="cid:image002.png@01D5C659.4A49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png@01D5C659.4A493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C4F"/>
    <w:multiLevelType w:val="hybridMultilevel"/>
    <w:tmpl w:val="7B644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9E2391A"/>
    <w:multiLevelType w:val="hybridMultilevel"/>
    <w:tmpl w:val="7CD44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1169B8"/>
    <w:multiLevelType w:val="hybridMultilevel"/>
    <w:tmpl w:val="3BE2AF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E36C04"/>
    <w:multiLevelType w:val="hybridMultilevel"/>
    <w:tmpl w:val="91D649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65"/>
    <w:rsid w:val="00107E2E"/>
    <w:rsid w:val="001160CF"/>
    <w:rsid w:val="001C045D"/>
    <w:rsid w:val="002B4392"/>
    <w:rsid w:val="00355753"/>
    <w:rsid w:val="004A6965"/>
    <w:rsid w:val="0059015E"/>
    <w:rsid w:val="005C6A70"/>
    <w:rsid w:val="0064119C"/>
    <w:rsid w:val="006E5CE5"/>
    <w:rsid w:val="00A42F24"/>
    <w:rsid w:val="00AE1ACB"/>
    <w:rsid w:val="00BA649D"/>
    <w:rsid w:val="00BC2C5B"/>
    <w:rsid w:val="00BD49DC"/>
    <w:rsid w:val="00D30172"/>
    <w:rsid w:val="00DA093C"/>
    <w:rsid w:val="00EB435A"/>
    <w:rsid w:val="00EF674B"/>
    <w:rsid w:val="00F3719D"/>
    <w:rsid w:val="00FF0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D426"/>
  <w15:docId w15:val="{C760AE0E-3752-45C8-B0DF-E0225F69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69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965"/>
    <w:rPr>
      <w:rFonts w:ascii="Tahoma" w:hAnsi="Tahoma" w:cs="Tahoma"/>
      <w:noProof/>
      <w:sz w:val="16"/>
      <w:szCs w:val="16"/>
    </w:rPr>
  </w:style>
  <w:style w:type="paragraph" w:styleId="Koptekst">
    <w:name w:val="header"/>
    <w:basedOn w:val="Standaard"/>
    <w:link w:val="KoptekstChar"/>
    <w:uiPriority w:val="99"/>
    <w:unhideWhenUsed/>
    <w:rsid w:val="004A69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965"/>
    <w:rPr>
      <w:noProof/>
    </w:rPr>
  </w:style>
  <w:style w:type="paragraph" w:styleId="Voettekst">
    <w:name w:val="footer"/>
    <w:basedOn w:val="Standaard"/>
    <w:link w:val="VoettekstChar"/>
    <w:uiPriority w:val="99"/>
    <w:unhideWhenUsed/>
    <w:rsid w:val="004A69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965"/>
    <w:rPr>
      <w:noProof/>
    </w:rPr>
  </w:style>
  <w:style w:type="paragraph" w:styleId="Lijstalinea">
    <w:name w:val="List Paragraph"/>
    <w:basedOn w:val="Standaard"/>
    <w:uiPriority w:val="34"/>
    <w:qFormat/>
    <w:rsid w:val="004A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5121">
      <w:bodyDiv w:val="1"/>
      <w:marLeft w:val="0"/>
      <w:marRight w:val="0"/>
      <w:marTop w:val="0"/>
      <w:marBottom w:val="0"/>
      <w:divBdr>
        <w:top w:val="none" w:sz="0" w:space="0" w:color="auto"/>
        <w:left w:val="none" w:sz="0" w:space="0" w:color="auto"/>
        <w:bottom w:val="none" w:sz="0" w:space="0" w:color="auto"/>
        <w:right w:val="none" w:sz="0" w:space="0" w:color="auto"/>
      </w:divBdr>
    </w:div>
    <w:div w:id="7830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8059.16364B7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Linssen, Har</dc:creator>
  <cp:lastModifiedBy>Har Linssen</cp:lastModifiedBy>
  <cp:revision>2</cp:revision>
  <cp:lastPrinted>2020-11-30T07:28:00Z</cp:lastPrinted>
  <dcterms:created xsi:type="dcterms:W3CDTF">2020-12-01T08:51:00Z</dcterms:created>
  <dcterms:modified xsi:type="dcterms:W3CDTF">2020-12-01T08:51:00Z</dcterms:modified>
</cp:coreProperties>
</file>